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0BA6" w14:textId="77777777" w:rsidR="00741B50" w:rsidRDefault="00741B50" w:rsidP="00EF34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32"/>
          <w:szCs w:val="32"/>
        </w:rPr>
      </w:pPr>
    </w:p>
    <w:p w14:paraId="77E2F7AC" w14:textId="77777777" w:rsidR="00741B50" w:rsidRDefault="00741B50" w:rsidP="00EF34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32"/>
          <w:szCs w:val="32"/>
        </w:rPr>
      </w:pPr>
    </w:p>
    <w:p w14:paraId="31EE48C1" w14:textId="77777777" w:rsidR="00741B50" w:rsidRDefault="00741B50" w:rsidP="00EF34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32"/>
          <w:szCs w:val="32"/>
        </w:rPr>
      </w:pPr>
    </w:p>
    <w:p w14:paraId="7E1ED459" w14:textId="594472A0" w:rsidR="00EF344E" w:rsidRPr="00C24B45" w:rsidRDefault="00EF344E" w:rsidP="00EF34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4472C4"/>
          <w:sz w:val="32"/>
          <w:szCs w:val="32"/>
        </w:rPr>
      </w:pPr>
      <w:r w:rsidRPr="00C24B45">
        <w:rPr>
          <w:rFonts w:ascii="Arial" w:hAnsi="Arial" w:cs="Arial"/>
          <w:b/>
          <w:color w:val="4472C4"/>
          <w:sz w:val="32"/>
          <w:szCs w:val="32"/>
        </w:rPr>
        <w:t>Responding to Initial Evaluation – Sending Challengers Macros</w:t>
      </w:r>
    </w:p>
    <w:p w14:paraId="7FC54999" w14:textId="77777777" w:rsidR="00EF344E" w:rsidRPr="008B23A1" w:rsidRDefault="00EF344E" w:rsidP="00EF34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</w:rPr>
      </w:pPr>
    </w:p>
    <w:p w14:paraId="4EA568BE" w14:textId="382DD862" w:rsidR="00EF344E" w:rsidRDefault="00EF344E" w:rsidP="00EF34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</w:rPr>
      </w:pPr>
      <w:r w:rsidRPr="008B23A1">
        <w:rPr>
          <w:rFonts w:ascii="Arial" w:hAnsi="Arial" w:cs="Arial"/>
          <w:bCs/>
        </w:rPr>
        <w:t xml:space="preserve">Now that you have created </w:t>
      </w:r>
      <w:r>
        <w:rPr>
          <w:rFonts w:ascii="Arial" w:hAnsi="Arial" w:cs="Arial"/>
          <w:bCs/>
        </w:rPr>
        <w:t>your challenger</w:t>
      </w:r>
      <w:r w:rsidR="00582A22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>s macros</w:t>
      </w:r>
      <w:r w:rsidRPr="008B23A1">
        <w:rPr>
          <w:rFonts w:ascii="Arial" w:hAnsi="Arial" w:cs="Arial"/>
          <w:bCs/>
        </w:rPr>
        <w:t xml:space="preserve">, you </w:t>
      </w:r>
      <w:r>
        <w:rPr>
          <w:rFonts w:ascii="Arial" w:hAnsi="Arial" w:cs="Arial"/>
          <w:bCs/>
        </w:rPr>
        <w:t>must</w:t>
      </w:r>
      <w:r w:rsidRPr="008B23A1">
        <w:rPr>
          <w:rFonts w:ascii="Arial" w:hAnsi="Arial" w:cs="Arial"/>
          <w:bCs/>
        </w:rPr>
        <w:t xml:space="preserve"> respond to their initial evaluation email. </w:t>
      </w:r>
    </w:p>
    <w:p w14:paraId="5D14F03F" w14:textId="77777777" w:rsidR="00EF344E" w:rsidRDefault="00EF344E" w:rsidP="00EF34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</w:rPr>
      </w:pPr>
    </w:p>
    <w:p w14:paraId="0751788E" w14:textId="77777777" w:rsidR="00EF344E" w:rsidRDefault="00EF344E" w:rsidP="00EF34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Step 1: </w:t>
      </w:r>
      <w:r>
        <w:rPr>
          <w:rFonts w:ascii="Arial" w:hAnsi="Arial" w:cs="Arial"/>
          <w:bCs/>
        </w:rPr>
        <w:t>Open</w:t>
      </w:r>
      <w:r w:rsidRPr="008B23A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the challenger</w:t>
      </w:r>
      <w:r w:rsidRPr="008B23A1">
        <w:rPr>
          <w:rFonts w:ascii="Arial" w:hAnsi="Arial" w:cs="Arial"/>
          <w:bCs/>
        </w:rPr>
        <w:t>’s initial evaluation</w:t>
      </w:r>
      <w:r>
        <w:rPr>
          <w:rFonts w:ascii="Arial" w:hAnsi="Arial" w:cs="Arial"/>
          <w:bCs/>
        </w:rPr>
        <w:t xml:space="preserve"> and the </w:t>
      </w:r>
      <w:r w:rsidRPr="003C7750">
        <w:rPr>
          <w:rFonts w:ascii="Arial" w:hAnsi="Arial" w:cs="Arial"/>
          <w:bCs/>
          <w:i/>
          <w:iCs/>
        </w:rPr>
        <w:t>Initial Evaluation Key</w:t>
      </w:r>
      <w:r>
        <w:rPr>
          <w:rFonts w:ascii="Arial" w:hAnsi="Arial" w:cs="Arial"/>
          <w:bCs/>
        </w:rPr>
        <w:t xml:space="preserve">. </w:t>
      </w:r>
    </w:p>
    <w:p w14:paraId="5B8AA6FE" w14:textId="77777777" w:rsidR="00EF344E" w:rsidRPr="008B23A1" w:rsidRDefault="00EF344E" w:rsidP="00EF34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</w:rPr>
      </w:pPr>
    </w:p>
    <w:p w14:paraId="38168797" w14:textId="45F705B7" w:rsidR="00B52FC7" w:rsidRPr="008B23A1" w:rsidRDefault="43AECB6F" w:rsidP="00B52FC7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</w:rPr>
      </w:pPr>
      <w:r w:rsidRPr="43AECB6F">
        <w:rPr>
          <w:rFonts w:ascii="Arial" w:hAnsi="Arial" w:cs="Arial"/>
          <w:b/>
          <w:bCs/>
        </w:rPr>
        <w:t xml:space="preserve">Step 2: </w:t>
      </w:r>
      <w:r w:rsidRPr="43AECB6F">
        <w:rPr>
          <w:rFonts w:ascii="Arial" w:hAnsi="Arial" w:cs="Arial"/>
        </w:rPr>
        <w:t xml:space="preserve">Copy the initial evaluation response template in </w:t>
      </w:r>
      <w:r w:rsidR="00F93481">
        <w:rPr>
          <w:rFonts w:ascii="Arial" w:hAnsi="Arial" w:cs="Arial"/>
        </w:rPr>
        <w:t xml:space="preserve">the </w:t>
      </w:r>
      <w:r w:rsidRPr="43AECB6F">
        <w:rPr>
          <w:rFonts w:ascii="Arial" w:hAnsi="Arial" w:cs="Arial"/>
          <w:i/>
          <w:iCs/>
        </w:rPr>
        <w:t>Coaching Playbook</w:t>
      </w:r>
      <w:r w:rsidRPr="43AECB6F">
        <w:rPr>
          <w:rFonts w:ascii="Arial" w:hAnsi="Arial" w:cs="Arial"/>
        </w:rPr>
        <w:t xml:space="preserve"> (pages 28-29) </w:t>
      </w:r>
      <w:r w:rsidR="00B52FC7" w:rsidRPr="008B23A1">
        <w:rPr>
          <w:rFonts w:ascii="Arial" w:hAnsi="Arial" w:cs="Arial"/>
          <w:bCs/>
        </w:rPr>
        <w:t xml:space="preserve">and paste it into </w:t>
      </w:r>
      <w:r w:rsidR="00B52FC7">
        <w:rPr>
          <w:rFonts w:ascii="Arial" w:hAnsi="Arial" w:cs="Arial"/>
          <w:bCs/>
        </w:rPr>
        <w:t>the body of a NEW email to respond</w:t>
      </w:r>
      <w:r w:rsidR="00B52FC7" w:rsidRPr="008B23A1">
        <w:rPr>
          <w:rFonts w:ascii="Arial" w:hAnsi="Arial" w:cs="Arial"/>
          <w:bCs/>
        </w:rPr>
        <w:t xml:space="preserve"> to your </w:t>
      </w:r>
      <w:r w:rsidR="00B52FC7">
        <w:rPr>
          <w:rFonts w:ascii="Arial" w:hAnsi="Arial" w:cs="Arial"/>
          <w:bCs/>
        </w:rPr>
        <w:t>challenger</w:t>
      </w:r>
      <w:r w:rsidR="00B52FC7" w:rsidRPr="008B23A1">
        <w:rPr>
          <w:rFonts w:ascii="Arial" w:hAnsi="Arial" w:cs="Arial"/>
          <w:bCs/>
        </w:rPr>
        <w:t>.</w:t>
      </w:r>
    </w:p>
    <w:p w14:paraId="224EDB5B" w14:textId="77777777" w:rsidR="00EF344E" w:rsidRPr="008B23A1" w:rsidRDefault="00EF344E" w:rsidP="00EF344E">
      <w:pPr>
        <w:spacing w:line="276" w:lineRule="auto"/>
        <w:rPr>
          <w:rFonts w:ascii="Arial" w:hAnsi="Arial" w:cs="Arial"/>
          <w:highlight w:val="yellow"/>
        </w:rPr>
      </w:pPr>
    </w:p>
    <w:p w14:paraId="4641F0EC" w14:textId="3FE8A743" w:rsidR="00EF344E" w:rsidRDefault="00EF344E" w:rsidP="00EF34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</w:rPr>
      </w:pPr>
      <w:r w:rsidRPr="008B23A1">
        <w:rPr>
          <w:rFonts w:ascii="Arial" w:hAnsi="Arial" w:cs="Arial"/>
          <w:b/>
        </w:rPr>
        <w:t xml:space="preserve">Step </w:t>
      </w:r>
      <w:r>
        <w:rPr>
          <w:rFonts w:ascii="Arial" w:hAnsi="Arial" w:cs="Arial"/>
          <w:b/>
        </w:rPr>
        <w:t>3</w:t>
      </w:r>
      <w:r w:rsidRPr="008B23A1">
        <w:rPr>
          <w:rFonts w:ascii="Arial" w:hAnsi="Arial" w:cs="Arial"/>
          <w:b/>
        </w:rPr>
        <w:t xml:space="preserve">: </w:t>
      </w:r>
      <w:r w:rsidRPr="008B23A1">
        <w:rPr>
          <w:rFonts w:ascii="Arial" w:hAnsi="Arial" w:cs="Arial"/>
          <w:bCs/>
        </w:rPr>
        <w:t xml:space="preserve">Edit any </w:t>
      </w:r>
      <w:r w:rsidRPr="001224EE">
        <w:rPr>
          <w:rFonts w:ascii="Arial" w:hAnsi="Arial" w:cs="Arial"/>
          <w:b/>
          <w:color w:val="FF0000"/>
        </w:rPr>
        <w:t>RED</w:t>
      </w:r>
      <w:r w:rsidRPr="008B23A1">
        <w:rPr>
          <w:rFonts w:ascii="Arial" w:hAnsi="Arial" w:cs="Arial"/>
          <w:b/>
        </w:rPr>
        <w:t xml:space="preserve"> </w:t>
      </w:r>
      <w:r w:rsidRPr="008B23A1">
        <w:rPr>
          <w:rFonts w:ascii="Arial" w:hAnsi="Arial" w:cs="Arial"/>
          <w:bCs/>
        </w:rPr>
        <w:t>text to personalize your email</w:t>
      </w:r>
      <w:r w:rsidR="004B1CF3">
        <w:rPr>
          <w:rFonts w:ascii="Arial" w:hAnsi="Arial" w:cs="Arial"/>
          <w:bCs/>
        </w:rPr>
        <w:t xml:space="preserve"> (pages 2-3)</w:t>
      </w:r>
      <w:r w:rsidRPr="008B23A1">
        <w:rPr>
          <w:rFonts w:ascii="Arial" w:hAnsi="Arial" w:cs="Arial"/>
          <w:bCs/>
        </w:rPr>
        <w:t xml:space="preserve">. </w:t>
      </w:r>
    </w:p>
    <w:p w14:paraId="6AC476C8" w14:textId="77777777" w:rsidR="00EF344E" w:rsidRPr="008B23A1" w:rsidRDefault="00EF344E" w:rsidP="00EF344E">
      <w:pPr>
        <w:pStyle w:val="paragraph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</w:rPr>
      </w:pPr>
    </w:p>
    <w:p w14:paraId="5F9AA3E7" w14:textId="1AA6CE92" w:rsidR="005A21B8" w:rsidRDefault="005A21B8" w:rsidP="005A21B8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</w:rPr>
      </w:pPr>
      <w:r w:rsidRPr="00D265DB">
        <w:rPr>
          <w:rFonts w:ascii="Arial" w:hAnsi="Arial" w:cs="Arial"/>
          <w:bCs/>
        </w:rPr>
        <w:t xml:space="preserve">If a challenger selected a health condition on their initial evaluation that is </w:t>
      </w:r>
      <w:r w:rsidRPr="00D265DB">
        <w:rPr>
          <w:rFonts w:ascii="Arial" w:hAnsi="Arial" w:cs="Arial"/>
          <w:b/>
          <w:color w:val="FF0000"/>
        </w:rPr>
        <w:t>RED,</w:t>
      </w:r>
      <w:r w:rsidRPr="00D265DB">
        <w:rPr>
          <w:rFonts w:ascii="Arial" w:hAnsi="Arial" w:cs="Arial"/>
          <w:b/>
        </w:rPr>
        <w:t xml:space="preserve"> </w:t>
      </w:r>
      <w:r w:rsidRPr="00D265DB">
        <w:rPr>
          <w:rFonts w:ascii="Arial" w:hAnsi="Arial" w:cs="Arial"/>
          <w:b/>
          <w:color w:val="7030A0"/>
        </w:rPr>
        <w:t>PURPLE,</w:t>
      </w:r>
      <w:r w:rsidRPr="00D265DB">
        <w:rPr>
          <w:rFonts w:ascii="Arial" w:hAnsi="Arial" w:cs="Arial"/>
          <w:b/>
        </w:rPr>
        <w:t xml:space="preserve"> </w:t>
      </w:r>
      <w:r w:rsidRPr="00D265DB">
        <w:rPr>
          <w:rFonts w:ascii="Arial" w:hAnsi="Arial" w:cs="Arial"/>
          <w:bCs/>
        </w:rPr>
        <w:t>or</w:t>
      </w:r>
      <w:r w:rsidRPr="00D265DB">
        <w:rPr>
          <w:rFonts w:ascii="Arial" w:hAnsi="Arial" w:cs="Arial"/>
          <w:b/>
        </w:rPr>
        <w:t xml:space="preserve"> </w:t>
      </w:r>
      <w:r w:rsidRPr="00D265DB">
        <w:rPr>
          <w:rFonts w:ascii="Arial" w:hAnsi="Arial" w:cs="Arial"/>
          <w:bCs/>
          <w:strike/>
        </w:rPr>
        <w:t>STRIKETHROUGH</w:t>
      </w:r>
      <w:r w:rsidRPr="00D265DB">
        <w:rPr>
          <w:rFonts w:ascii="Arial" w:hAnsi="Arial" w:cs="Arial"/>
          <w:b/>
        </w:rPr>
        <w:t xml:space="preserve"> </w:t>
      </w:r>
      <w:r w:rsidRPr="00D265DB">
        <w:rPr>
          <w:rFonts w:ascii="Arial" w:hAnsi="Arial" w:cs="Arial"/>
          <w:bCs/>
        </w:rPr>
        <w:t xml:space="preserve">on the </w:t>
      </w:r>
      <w:r w:rsidRPr="00D265DB">
        <w:rPr>
          <w:rFonts w:ascii="Arial" w:hAnsi="Arial" w:cs="Arial"/>
          <w:bCs/>
          <w:i/>
          <w:iCs/>
        </w:rPr>
        <w:t>Initial Evaluation Key</w:t>
      </w:r>
      <w:r w:rsidRPr="00D265DB">
        <w:rPr>
          <w:rFonts w:ascii="Arial" w:hAnsi="Arial" w:cs="Arial"/>
          <w:b/>
        </w:rPr>
        <w:t xml:space="preserve">, </w:t>
      </w:r>
      <w:r w:rsidRPr="00D265DB">
        <w:rPr>
          <w:rFonts w:ascii="Arial" w:hAnsi="Arial" w:cs="Arial"/>
          <w:bCs/>
        </w:rPr>
        <w:t xml:space="preserve">you must follow the instructions on the corresponding protocol, </w:t>
      </w:r>
      <w:r>
        <w:rPr>
          <w:rFonts w:ascii="Arial" w:hAnsi="Arial" w:cs="Arial"/>
          <w:bCs/>
        </w:rPr>
        <w:t xml:space="preserve">which can be </w:t>
      </w:r>
      <w:r w:rsidRPr="00D265DB">
        <w:rPr>
          <w:rFonts w:ascii="Arial" w:hAnsi="Arial" w:cs="Arial"/>
          <w:bCs/>
        </w:rPr>
        <w:t xml:space="preserve">found on the </w:t>
      </w:r>
      <w:r w:rsidR="00813B12">
        <w:rPr>
          <w:rFonts w:ascii="Arial" w:hAnsi="Arial" w:cs="Arial"/>
          <w:bCs/>
        </w:rPr>
        <w:t>coaches’</w:t>
      </w:r>
      <w:r w:rsidRPr="00D265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website under the section labeled</w:t>
      </w:r>
      <w:r w:rsidRPr="00ED09A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“Calculators and Protocols.”</w:t>
      </w:r>
    </w:p>
    <w:p w14:paraId="4A8ECEAD" w14:textId="77777777" w:rsidR="005A21B8" w:rsidRPr="00D265DB" w:rsidRDefault="005A21B8" w:rsidP="005A21B8">
      <w:pPr>
        <w:pStyle w:val="paragraph"/>
        <w:shd w:val="clear" w:color="auto" w:fill="FFFFFF"/>
        <w:spacing w:before="0" w:beforeAutospacing="0" w:after="0" w:afterAutospacing="0" w:line="276" w:lineRule="auto"/>
        <w:ind w:left="-360"/>
        <w:textAlignment w:val="baseline"/>
        <w:rPr>
          <w:rFonts w:ascii="Arial" w:hAnsi="Arial" w:cs="Arial"/>
          <w:bCs/>
        </w:rPr>
      </w:pPr>
    </w:p>
    <w:p w14:paraId="3C9D9281" w14:textId="33601B72" w:rsidR="00EF344E" w:rsidRDefault="005A21B8" w:rsidP="004B1CF3">
      <w:pPr>
        <w:pStyle w:val="paragraph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your convenience, all protocols are organized under the calculator you must use. </w:t>
      </w:r>
    </w:p>
    <w:p w14:paraId="040A3483" w14:textId="77777777" w:rsidR="00EF344E" w:rsidRDefault="00EF344E" w:rsidP="00EF344E">
      <w:pPr>
        <w:pStyle w:val="paragraph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bCs/>
        </w:rPr>
      </w:pPr>
    </w:p>
    <w:p w14:paraId="168D2A4F" w14:textId="77777777" w:rsidR="00EF344E" w:rsidRPr="002825B0" w:rsidRDefault="00EF344E" w:rsidP="00EF344E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Cs/>
        </w:rPr>
      </w:pPr>
      <w:r w:rsidRPr="002825B0">
        <w:rPr>
          <w:rFonts w:ascii="Arial" w:hAnsi="Arial" w:cs="Arial"/>
          <w:bCs/>
        </w:rPr>
        <w:t xml:space="preserve">Copy the verbiage provided for you in the protocol labeled, “Please send the following information to your </w:t>
      </w:r>
      <w:r>
        <w:rPr>
          <w:rFonts w:ascii="Arial" w:hAnsi="Arial" w:cs="Arial"/>
          <w:bCs/>
        </w:rPr>
        <w:t>challenge</w:t>
      </w:r>
      <w:r w:rsidRPr="002825B0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,” and p</w:t>
      </w:r>
      <w:r w:rsidRPr="002825B0">
        <w:rPr>
          <w:rFonts w:ascii="Arial" w:hAnsi="Arial" w:cs="Arial"/>
          <w:bCs/>
        </w:rPr>
        <w:t xml:space="preserve">aste </w:t>
      </w:r>
      <w:r>
        <w:rPr>
          <w:rFonts w:ascii="Arial" w:hAnsi="Arial" w:cs="Arial"/>
          <w:bCs/>
        </w:rPr>
        <w:t xml:space="preserve">it </w:t>
      </w:r>
      <w:r w:rsidRPr="002825B0">
        <w:rPr>
          <w:rFonts w:ascii="Arial" w:hAnsi="Arial" w:cs="Arial"/>
          <w:bCs/>
        </w:rPr>
        <w:t xml:space="preserve">into the section of </w:t>
      </w:r>
      <w:r>
        <w:rPr>
          <w:rFonts w:ascii="Arial" w:hAnsi="Arial" w:cs="Arial"/>
          <w:bCs/>
        </w:rPr>
        <w:t>your</w:t>
      </w:r>
      <w:r w:rsidRPr="002825B0">
        <w:rPr>
          <w:rFonts w:ascii="Arial" w:hAnsi="Arial" w:cs="Arial"/>
          <w:bCs/>
        </w:rPr>
        <w:t xml:space="preserve"> initial evaluation response</w:t>
      </w:r>
      <w:r>
        <w:rPr>
          <w:rFonts w:ascii="Arial" w:hAnsi="Arial" w:cs="Arial"/>
          <w:bCs/>
        </w:rPr>
        <w:t xml:space="preserve"> email</w:t>
      </w:r>
      <w:r w:rsidRPr="002825B0">
        <w:rPr>
          <w:rFonts w:ascii="Arial" w:hAnsi="Arial" w:cs="Arial"/>
          <w:bCs/>
        </w:rPr>
        <w:t xml:space="preserve"> labeled, “</w:t>
      </w:r>
      <w:r>
        <w:rPr>
          <w:rFonts w:ascii="Arial" w:hAnsi="Arial" w:cs="Arial"/>
          <w:bCs/>
        </w:rPr>
        <w:t>(</w:t>
      </w:r>
      <w:r w:rsidRPr="002825B0">
        <w:rPr>
          <w:rFonts w:ascii="Arial" w:hAnsi="Arial" w:cs="Arial"/>
        </w:rPr>
        <w:t xml:space="preserve">Address special </w:t>
      </w:r>
      <w:r>
        <w:rPr>
          <w:rFonts w:ascii="Arial" w:hAnsi="Arial" w:cs="Arial"/>
        </w:rPr>
        <w:t>conditions</w:t>
      </w:r>
      <w:r w:rsidRPr="002825B0">
        <w:rPr>
          <w:rFonts w:ascii="Arial" w:hAnsi="Arial" w:cs="Arial"/>
        </w:rPr>
        <w:t xml:space="preserve"> protocol if it applies to your </w:t>
      </w:r>
      <w:r>
        <w:rPr>
          <w:rFonts w:ascii="Arial" w:hAnsi="Arial" w:cs="Arial"/>
        </w:rPr>
        <w:t>challenger).</w:t>
      </w:r>
      <w:r w:rsidRPr="002825B0">
        <w:rPr>
          <w:rFonts w:ascii="Arial" w:hAnsi="Arial" w:cs="Arial"/>
        </w:rPr>
        <w:t>”</w:t>
      </w:r>
    </w:p>
    <w:p w14:paraId="409CCC53" w14:textId="77777777" w:rsidR="00EF344E" w:rsidRPr="008B23A1" w:rsidRDefault="00EF344E" w:rsidP="00EF344E">
      <w:pPr>
        <w:spacing w:line="276" w:lineRule="auto"/>
        <w:rPr>
          <w:rFonts w:ascii="Arial" w:hAnsi="Arial" w:cs="Arial"/>
          <w:highlight w:val="yellow"/>
        </w:rPr>
      </w:pPr>
    </w:p>
    <w:p w14:paraId="5A576BC2" w14:textId="561FBDBF" w:rsidR="00EF344E" w:rsidRPr="008B23A1" w:rsidRDefault="00EF344E" w:rsidP="00EF344E">
      <w:pPr>
        <w:spacing w:line="276" w:lineRule="auto"/>
        <w:rPr>
          <w:rFonts w:ascii="Arial" w:hAnsi="Arial" w:cs="Arial"/>
        </w:rPr>
      </w:pPr>
      <w:r w:rsidRPr="008B23A1">
        <w:rPr>
          <w:rFonts w:ascii="Arial" w:hAnsi="Arial" w:cs="Arial"/>
          <w:b/>
          <w:bCs/>
        </w:rPr>
        <w:t xml:space="preserve">Step </w:t>
      </w:r>
      <w:r>
        <w:rPr>
          <w:rFonts w:ascii="Arial" w:hAnsi="Arial" w:cs="Arial"/>
          <w:b/>
          <w:bCs/>
        </w:rPr>
        <w:t>4</w:t>
      </w:r>
      <w:r w:rsidRPr="008B23A1">
        <w:rPr>
          <w:rFonts w:ascii="Arial" w:hAnsi="Arial" w:cs="Arial"/>
          <w:b/>
          <w:bCs/>
        </w:rPr>
        <w:t xml:space="preserve">: </w:t>
      </w:r>
      <w:r w:rsidRPr="008B23A1">
        <w:rPr>
          <w:rFonts w:ascii="Arial" w:hAnsi="Arial" w:cs="Arial"/>
        </w:rPr>
        <w:t xml:space="preserve">Attach the </w:t>
      </w:r>
      <w:r>
        <w:rPr>
          <w:rFonts w:ascii="Arial" w:hAnsi="Arial" w:cs="Arial"/>
        </w:rPr>
        <w:t>challenger</w:t>
      </w:r>
      <w:r w:rsidRPr="008B23A1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="003A442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hase 1 and </w:t>
      </w:r>
      <w:r w:rsidR="003A442C">
        <w:rPr>
          <w:rFonts w:ascii="Arial" w:hAnsi="Arial" w:cs="Arial"/>
        </w:rPr>
        <w:t>p</w:t>
      </w:r>
      <w:r>
        <w:rPr>
          <w:rFonts w:ascii="Arial" w:hAnsi="Arial" w:cs="Arial"/>
        </w:rPr>
        <w:t>hase 2</w:t>
      </w:r>
      <w:r w:rsidRPr="008B23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macros</w:t>
      </w:r>
      <w:r w:rsidRPr="008B23A1">
        <w:rPr>
          <w:rFonts w:ascii="Arial" w:hAnsi="Arial" w:cs="Arial"/>
        </w:rPr>
        <w:t xml:space="preserve"> to th</w:t>
      </w:r>
      <w:r>
        <w:rPr>
          <w:rFonts w:ascii="Arial" w:hAnsi="Arial" w:cs="Arial"/>
        </w:rPr>
        <w:t>e</w:t>
      </w:r>
      <w:r w:rsidRPr="008B23A1">
        <w:rPr>
          <w:rFonts w:ascii="Arial" w:hAnsi="Arial" w:cs="Arial"/>
        </w:rPr>
        <w:t xml:space="preserve"> email. </w:t>
      </w:r>
      <w:r>
        <w:rPr>
          <w:rFonts w:ascii="Arial" w:hAnsi="Arial" w:cs="Arial"/>
        </w:rPr>
        <w:t xml:space="preserve">Send. </w:t>
      </w:r>
    </w:p>
    <w:p w14:paraId="66CDE8FC" w14:textId="77777777" w:rsidR="00EF344E" w:rsidRDefault="00EF344E" w:rsidP="00EF34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871F11" w14:textId="77777777" w:rsidR="00741B50" w:rsidRDefault="00741B50" w:rsidP="00EF344E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5B9C6B7C" w14:textId="77777777" w:rsidR="00741B50" w:rsidRDefault="00741B50" w:rsidP="00EF344E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5F71BB7A" w14:textId="77777777" w:rsidR="00741B50" w:rsidRDefault="00741B50" w:rsidP="00EF344E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6B6E29F1" w14:textId="1AD45947" w:rsidR="00EF344E" w:rsidRDefault="00EF344E" w:rsidP="00EF344E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E81F9A">
        <w:rPr>
          <w:rFonts w:ascii="Arial" w:hAnsi="Arial" w:cs="Arial"/>
          <w:b/>
          <w:bCs/>
          <w:sz w:val="28"/>
          <w:szCs w:val="28"/>
        </w:rPr>
        <w:t>Initial Evaluation Response Template</w:t>
      </w:r>
    </w:p>
    <w:p w14:paraId="7C4BF051" w14:textId="77777777" w:rsidR="00EF344E" w:rsidRDefault="00EF344E" w:rsidP="00EF344E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084F57AE" w14:textId="3AC34077" w:rsidR="00EF344E" w:rsidRPr="008B23A1" w:rsidRDefault="00EF344E" w:rsidP="00EF344E">
      <w:pPr>
        <w:spacing w:line="276" w:lineRule="auto"/>
        <w:rPr>
          <w:rFonts w:ascii="Arial" w:hAnsi="Arial" w:cs="Arial"/>
          <w:b/>
          <w:bCs/>
        </w:rPr>
      </w:pPr>
      <w:r w:rsidRPr="00E81F9A">
        <w:rPr>
          <w:rFonts w:ascii="Arial" w:hAnsi="Arial" w:cs="Arial"/>
          <w:b/>
          <w:bCs/>
          <w:highlight w:val="yellow"/>
        </w:rPr>
        <w:t xml:space="preserve">*Attach </w:t>
      </w:r>
      <w:r w:rsidR="003A442C">
        <w:rPr>
          <w:rFonts w:ascii="Arial" w:hAnsi="Arial" w:cs="Arial"/>
          <w:b/>
          <w:bCs/>
          <w:highlight w:val="yellow"/>
        </w:rPr>
        <w:t>p</w:t>
      </w:r>
      <w:r w:rsidRPr="00E81F9A">
        <w:rPr>
          <w:rFonts w:ascii="Arial" w:hAnsi="Arial" w:cs="Arial"/>
          <w:b/>
          <w:bCs/>
          <w:highlight w:val="yellow"/>
        </w:rPr>
        <w:t xml:space="preserve">hase 1 and </w:t>
      </w:r>
      <w:r w:rsidR="003A442C">
        <w:rPr>
          <w:rFonts w:ascii="Arial" w:hAnsi="Arial" w:cs="Arial"/>
          <w:b/>
          <w:bCs/>
          <w:highlight w:val="yellow"/>
        </w:rPr>
        <w:t>p</w:t>
      </w:r>
      <w:r w:rsidRPr="00E81F9A">
        <w:rPr>
          <w:rFonts w:ascii="Arial" w:hAnsi="Arial" w:cs="Arial"/>
          <w:b/>
          <w:bCs/>
          <w:highlight w:val="yellow"/>
        </w:rPr>
        <w:t>hase 2 macros</w:t>
      </w:r>
    </w:p>
    <w:p w14:paraId="66E35240" w14:textId="77777777" w:rsidR="00EF344E" w:rsidRPr="008B23A1" w:rsidRDefault="00EF344E" w:rsidP="00EF344E">
      <w:pPr>
        <w:spacing w:line="276" w:lineRule="auto"/>
        <w:rPr>
          <w:rFonts w:ascii="Arial" w:hAnsi="Arial" w:cs="Arial"/>
          <w:highlight w:val="yellow"/>
        </w:rPr>
      </w:pPr>
    </w:p>
    <w:p w14:paraId="39D74940" w14:textId="77777777" w:rsidR="00EF344E" w:rsidRPr="008B23A1" w:rsidRDefault="00EF344E" w:rsidP="00EF344E">
      <w:pPr>
        <w:spacing w:line="276" w:lineRule="auto"/>
        <w:rPr>
          <w:rFonts w:ascii="Arial" w:hAnsi="Arial" w:cs="Arial"/>
        </w:rPr>
      </w:pPr>
      <w:r w:rsidRPr="008B23A1">
        <w:rPr>
          <w:rFonts w:ascii="Arial" w:hAnsi="Arial" w:cs="Arial"/>
        </w:rPr>
        <w:t xml:space="preserve">Hi </w:t>
      </w:r>
      <w:r w:rsidRPr="00456C52">
        <w:rPr>
          <w:rFonts w:ascii="Arial" w:hAnsi="Arial" w:cs="Arial"/>
          <w:b/>
          <w:bCs/>
          <w:color w:val="FF0000"/>
        </w:rPr>
        <w:t>(name)</w:t>
      </w:r>
      <w:r w:rsidRPr="008B23A1">
        <w:rPr>
          <w:rFonts w:ascii="Arial" w:hAnsi="Arial" w:cs="Arial"/>
        </w:rPr>
        <w:t xml:space="preserve">, </w:t>
      </w:r>
    </w:p>
    <w:p w14:paraId="1321FA96" w14:textId="77777777" w:rsidR="00EF344E" w:rsidRPr="008B23A1" w:rsidRDefault="00EF344E" w:rsidP="00EF344E">
      <w:pPr>
        <w:spacing w:line="276" w:lineRule="auto"/>
        <w:rPr>
          <w:rFonts w:ascii="Arial" w:hAnsi="Arial" w:cs="Arial"/>
        </w:rPr>
      </w:pPr>
    </w:p>
    <w:p w14:paraId="19971A45" w14:textId="4FCF7559" w:rsidR="00EF344E" w:rsidRPr="008B23A1" w:rsidRDefault="00EF344E" w:rsidP="00EF344E">
      <w:pPr>
        <w:spacing w:line="276" w:lineRule="auto"/>
        <w:rPr>
          <w:rFonts w:ascii="Arial" w:hAnsi="Arial" w:cs="Arial"/>
        </w:rPr>
      </w:pPr>
      <w:r w:rsidRPr="008B23A1">
        <w:rPr>
          <w:rFonts w:ascii="Arial" w:hAnsi="Arial" w:cs="Arial"/>
        </w:rPr>
        <w:t xml:space="preserve">This is </w:t>
      </w:r>
      <w:r w:rsidRPr="00456C52">
        <w:rPr>
          <w:rFonts w:ascii="Arial" w:hAnsi="Arial" w:cs="Arial"/>
          <w:b/>
          <w:bCs/>
          <w:color w:val="FF0000"/>
        </w:rPr>
        <w:t xml:space="preserve">(insert coach name), </w:t>
      </w:r>
      <w:r w:rsidRPr="008B23A1">
        <w:rPr>
          <w:rFonts w:ascii="Arial" w:hAnsi="Arial" w:cs="Arial"/>
        </w:rPr>
        <w:t xml:space="preserve">and I will be your personal coach for the </w:t>
      </w:r>
      <w:r w:rsidR="00B07B31">
        <w:rPr>
          <w:rFonts w:ascii="Arial" w:hAnsi="Arial" w:cs="Arial"/>
        </w:rPr>
        <w:t>8</w:t>
      </w:r>
      <w:r w:rsidRPr="008B23A1">
        <w:rPr>
          <w:rFonts w:ascii="Arial" w:hAnsi="Arial" w:cs="Arial"/>
        </w:rPr>
        <w:t xml:space="preserve">-Week Fit Body Transformation </w:t>
      </w:r>
      <w:r>
        <w:rPr>
          <w:rFonts w:ascii="Arial" w:hAnsi="Arial" w:cs="Arial"/>
        </w:rPr>
        <w:t>Challenge</w:t>
      </w:r>
      <w:r w:rsidRPr="008B23A1">
        <w:rPr>
          <w:rFonts w:ascii="Arial" w:hAnsi="Arial" w:cs="Arial"/>
        </w:rPr>
        <w:t xml:space="preserve">! </w:t>
      </w:r>
    </w:p>
    <w:p w14:paraId="54D7915F" w14:textId="77777777" w:rsidR="00EF344E" w:rsidRPr="008B23A1" w:rsidRDefault="00EF344E" w:rsidP="00EF344E">
      <w:pPr>
        <w:spacing w:line="276" w:lineRule="auto"/>
        <w:rPr>
          <w:rFonts w:ascii="Arial" w:hAnsi="Arial" w:cs="Arial"/>
        </w:rPr>
      </w:pPr>
    </w:p>
    <w:p w14:paraId="6CF0CE37" w14:textId="56462E47" w:rsidR="00EF344E" w:rsidRPr="008B23A1" w:rsidRDefault="00EF344E" w:rsidP="00EF344E">
      <w:pPr>
        <w:spacing w:line="276" w:lineRule="auto"/>
        <w:rPr>
          <w:rFonts w:ascii="Arial" w:hAnsi="Arial" w:cs="Arial"/>
        </w:rPr>
      </w:pPr>
      <w:r w:rsidRPr="008B23A1">
        <w:rPr>
          <w:rFonts w:ascii="Arial" w:hAnsi="Arial" w:cs="Arial"/>
        </w:rPr>
        <w:t>I am beyond excited to begin working with you and helping you reach your health and fitness goals. Beginning next week, every Wednesday, I will be checking in with you</w:t>
      </w:r>
      <w:r w:rsidR="00B07B31">
        <w:rPr>
          <w:rFonts w:ascii="Arial" w:hAnsi="Arial" w:cs="Arial"/>
        </w:rPr>
        <w:t xml:space="preserve">, through the app, </w:t>
      </w:r>
      <w:r w:rsidRPr="008B23A1">
        <w:rPr>
          <w:rFonts w:ascii="Arial" w:hAnsi="Arial" w:cs="Arial"/>
        </w:rPr>
        <w:t xml:space="preserve">and making sure you are on track and to provide any support you need to succeed. </w:t>
      </w:r>
    </w:p>
    <w:p w14:paraId="6D23F29D" w14:textId="77777777" w:rsidR="00EF344E" w:rsidRPr="008B23A1" w:rsidRDefault="00EF344E" w:rsidP="00EF344E">
      <w:pPr>
        <w:spacing w:line="276" w:lineRule="auto"/>
        <w:rPr>
          <w:rFonts w:ascii="Arial" w:hAnsi="Arial" w:cs="Arial"/>
        </w:rPr>
      </w:pPr>
    </w:p>
    <w:p w14:paraId="171F5AC3" w14:textId="77777777" w:rsidR="00EF344E" w:rsidRPr="008B23A1" w:rsidRDefault="00EF344E" w:rsidP="00EF344E">
      <w:pPr>
        <w:spacing w:line="276" w:lineRule="auto"/>
        <w:rPr>
          <w:rFonts w:ascii="Arial" w:hAnsi="Arial" w:cs="Arial"/>
        </w:rPr>
      </w:pPr>
      <w:r w:rsidRPr="008B23A1">
        <w:rPr>
          <w:rFonts w:ascii="Arial" w:hAnsi="Arial" w:cs="Arial"/>
        </w:rPr>
        <w:t xml:space="preserve">But for this week, I want to connect with you on your goals and get you the materials you will need to kick off the </w:t>
      </w:r>
      <w:r>
        <w:rPr>
          <w:rFonts w:ascii="Arial" w:hAnsi="Arial" w:cs="Arial"/>
        </w:rPr>
        <w:t>Challenge</w:t>
      </w:r>
      <w:r w:rsidRPr="008B23A1">
        <w:rPr>
          <w:rFonts w:ascii="Arial" w:hAnsi="Arial" w:cs="Arial"/>
        </w:rPr>
        <w:t xml:space="preserve"> right. </w:t>
      </w:r>
    </w:p>
    <w:p w14:paraId="28E9A9B5" w14:textId="77777777" w:rsidR="00EF344E" w:rsidRPr="008B23A1" w:rsidRDefault="00EF344E" w:rsidP="00EF344E">
      <w:pPr>
        <w:spacing w:line="276" w:lineRule="auto"/>
        <w:rPr>
          <w:rFonts w:ascii="Arial" w:hAnsi="Arial" w:cs="Arial"/>
        </w:rPr>
      </w:pPr>
    </w:p>
    <w:p w14:paraId="27204771" w14:textId="77777777" w:rsidR="00EF344E" w:rsidRPr="00456C52" w:rsidRDefault="00EF344E" w:rsidP="00EF344E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456C52">
        <w:rPr>
          <w:rFonts w:ascii="Arial" w:hAnsi="Arial" w:cs="Arial"/>
          <w:b/>
          <w:bCs/>
          <w:color w:val="FF0000"/>
        </w:rPr>
        <w:t>(Address specific goals, questions, and concerns they identified on their initial evaluation form.)</w:t>
      </w:r>
    </w:p>
    <w:p w14:paraId="1C6186DB" w14:textId="77777777" w:rsidR="00EF344E" w:rsidRPr="008B23A1" w:rsidRDefault="00EF344E" w:rsidP="00EF344E">
      <w:pPr>
        <w:spacing w:line="276" w:lineRule="auto"/>
        <w:rPr>
          <w:rFonts w:ascii="Arial" w:hAnsi="Arial" w:cs="Arial"/>
        </w:rPr>
      </w:pPr>
    </w:p>
    <w:p w14:paraId="647F3A00" w14:textId="77777777" w:rsidR="00EF344E" w:rsidRPr="00456C52" w:rsidRDefault="00EF344E" w:rsidP="00EF344E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456C52">
        <w:rPr>
          <w:rFonts w:ascii="Arial" w:hAnsi="Arial" w:cs="Arial"/>
          <w:b/>
          <w:bCs/>
          <w:color w:val="FF0000"/>
        </w:rPr>
        <w:t xml:space="preserve">(Address special </w:t>
      </w:r>
      <w:r>
        <w:rPr>
          <w:rFonts w:ascii="Arial" w:hAnsi="Arial" w:cs="Arial"/>
          <w:b/>
          <w:bCs/>
          <w:color w:val="FF0000"/>
        </w:rPr>
        <w:t>conditions</w:t>
      </w:r>
      <w:r w:rsidRPr="00456C52">
        <w:rPr>
          <w:rFonts w:ascii="Arial" w:hAnsi="Arial" w:cs="Arial"/>
          <w:b/>
          <w:bCs/>
          <w:color w:val="FF0000"/>
        </w:rPr>
        <w:t xml:space="preserve"> protocol </w:t>
      </w:r>
      <w:r w:rsidRPr="00456C52">
        <w:rPr>
          <w:rFonts w:ascii="Arial" w:hAnsi="Arial" w:cs="Arial"/>
          <w:b/>
          <w:bCs/>
          <w:color w:val="FF0000"/>
          <w:u w:val="single"/>
        </w:rPr>
        <w:t>IF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456C52">
        <w:rPr>
          <w:rFonts w:ascii="Arial" w:hAnsi="Arial" w:cs="Arial"/>
          <w:b/>
          <w:bCs/>
          <w:color w:val="FF0000"/>
        </w:rPr>
        <w:t xml:space="preserve">it applies to your </w:t>
      </w:r>
      <w:r>
        <w:rPr>
          <w:rFonts w:ascii="Arial" w:hAnsi="Arial" w:cs="Arial"/>
          <w:b/>
          <w:bCs/>
          <w:color w:val="FF0000"/>
        </w:rPr>
        <w:t>challenger</w:t>
      </w:r>
      <w:r w:rsidRPr="00456C52">
        <w:rPr>
          <w:rFonts w:ascii="Arial" w:hAnsi="Arial" w:cs="Arial"/>
          <w:b/>
          <w:bCs/>
          <w:color w:val="FF0000"/>
        </w:rPr>
        <w:t>.)</w:t>
      </w:r>
    </w:p>
    <w:p w14:paraId="7FE105E9" w14:textId="77777777" w:rsidR="00EF344E" w:rsidRPr="008B23A1" w:rsidRDefault="00EF344E" w:rsidP="00EF344E">
      <w:pPr>
        <w:spacing w:line="276" w:lineRule="auto"/>
        <w:rPr>
          <w:rFonts w:ascii="Arial" w:hAnsi="Arial" w:cs="Arial"/>
        </w:rPr>
      </w:pPr>
    </w:p>
    <w:p w14:paraId="76ACBBC5" w14:textId="18110ACD" w:rsidR="00EF344E" w:rsidRDefault="00EF344E" w:rsidP="00EF344E">
      <w:pPr>
        <w:spacing w:line="276" w:lineRule="auto"/>
        <w:rPr>
          <w:rFonts w:ascii="Arial" w:hAnsi="Arial" w:cs="Arial"/>
        </w:rPr>
      </w:pPr>
      <w:r w:rsidRPr="008B23A1">
        <w:rPr>
          <w:rFonts w:ascii="Arial" w:hAnsi="Arial" w:cs="Arial"/>
        </w:rPr>
        <w:t>Attached to this email, you’ll find your</w:t>
      </w:r>
      <w:r>
        <w:rPr>
          <w:rFonts w:ascii="Arial" w:hAnsi="Arial" w:cs="Arial"/>
        </w:rPr>
        <w:t xml:space="preserve"> </w:t>
      </w:r>
      <w:r w:rsidR="003E544B">
        <w:rPr>
          <w:rFonts w:ascii="Arial" w:hAnsi="Arial" w:cs="Arial"/>
        </w:rPr>
        <w:t>phase 1 and phase 2 macros.</w:t>
      </w:r>
      <w:r w:rsidR="00B023D0">
        <w:rPr>
          <w:rFonts w:ascii="Arial" w:hAnsi="Arial" w:cs="Arial"/>
        </w:rPr>
        <w:t xml:space="preserve"> </w:t>
      </w:r>
    </w:p>
    <w:p w14:paraId="5BAC65C8" w14:textId="77777777" w:rsidR="00EF344E" w:rsidRDefault="00EF344E" w:rsidP="00EF344E">
      <w:pPr>
        <w:spacing w:line="276" w:lineRule="auto"/>
        <w:rPr>
          <w:rFonts w:ascii="Arial" w:hAnsi="Arial" w:cs="Arial"/>
        </w:rPr>
      </w:pPr>
    </w:p>
    <w:p w14:paraId="60D82BB1" w14:textId="33B839DA" w:rsidR="00B023D0" w:rsidRDefault="00EF344E" w:rsidP="00B023D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now, only focus on your </w:t>
      </w:r>
      <w:r w:rsidR="003E544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hase 1 macros, which you will follow in weeks 1, </w:t>
      </w:r>
      <w:r w:rsidR="00B07B31">
        <w:rPr>
          <w:rFonts w:ascii="Arial" w:hAnsi="Arial" w:cs="Arial"/>
        </w:rPr>
        <w:t>and 2</w:t>
      </w:r>
      <w:r>
        <w:rPr>
          <w:rFonts w:ascii="Arial" w:hAnsi="Arial" w:cs="Arial"/>
        </w:rPr>
        <w:t xml:space="preserve">. </w:t>
      </w:r>
    </w:p>
    <w:p w14:paraId="736CD249" w14:textId="77777777" w:rsidR="00EF344E" w:rsidRDefault="00EF344E" w:rsidP="00EF344E">
      <w:pPr>
        <w:spacing w:line="276" w:lineRule="auto"/>
        <w:rPr>
          <w:rFonts w:ascii="Arial" w:hAnsi="Arial" w:cs="Arial"/>
        </w:rPr>
      </w:pPr>
    </w:p>
    <w:p w14:paraId="30CC2CF0" w14:textId="3D37744D" w:rsidR="00EF344E" w:rsidRDefault="00EF344E" w:rsidP="00EF344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recommend printing off </w:t>
      </w:r>
      <w:r w:rsidR="006D5C52">
        <w:rPr>
          <w:rFonts w:ascii="Arial" w:hAnsi="Arial" w:cs="Arial"/>
        </w:rPr>
        <w:t xml:space="preserve">your </w:t>
      </w:r>
      <w:r w:rsidR="003E544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hase </w:t>
      </w:r>
      <w:r w:rsidR="006D5C5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macros and bring</w:t>
      </w:r>
      <w:r w:rsidR="006D5C52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them with you to orientation. The game plan for your </w:t>
      </w:r>
      <w:r w:rsidR="003E544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hase 1 macros is located on the challenge website (launching </w:t>
      </w:r>
      <w:r w:rsidR="00B07B31">
        <w:rPr>
          <w:rFonts w:ascii="Arial" w:hAnsi="Arial" w:cs="Arial"/>
        </w:rPr>
        <w:t>Jan 6th</w:t>
      </w:r>
      <w:r>
        <w:rPr>
          <w:rFonts w:ascii="Arial" w:hAnsi="Arial" w:cs="Arial"/>
        </w:rPr>
        <w:t xml:space="preserve">). </w:t>
      </w:r>
    </w:p>
    <w:p w14:paraId="23E4B4C0" w14:textId="77777777" w:rsidR="00EF344E" w:rsidRDefault="00EF344E" w:rsidP="00EF344E">
      <w:pPr>
        <w:spacing w:line="276" w:lineRule="auto"/>
        <w:rPr>
          <w:rFonts w:ascii="Arial" w:hAnsi="Arial" w:cs="Arial"/>
        </w:rPr>
      </w:pPr>
    </w:p>
    <w:p w14:paraId="17F7011F" w14:textId="3515634B" w:rsidR="00EF344E" w:rsidRDefault="00EF344E" w:rsidP="00EF344E">
      <w:pPr>
        <w:spacing w:line="276" w:lineRule="auto"/>
        <w:rPr>
          <w:rFonts w:ascii="Arial" w:hAnsi="Arial" w:cs="Arial"/>
        </w:rPr>
      </w:pPr>
      <w:r w:rsidRPr="00F95BA9">
        <w:rPr>
          <w:rFonts w:ascii="Arial" w:hAnsi="Arial" w:cs="Arial"/>
        </w:rPr>
        <w:t>Don’t worry!</w:t>
      </w:r>
      <w:r>
        <w:rPr>
          <w:rFonts w:ascii="Arial" w:hAnsi="Arial" w:cs="Arial"/>
        </w:rPr>
        <w:t xml:space="preserve"> W</w:t>
      </w:r>
      <w:r w:rsidRPr="008B23A1">
        <w:rPr>
          <w:rFonts w:ascii="Arial" w:hAnsi="Arial" w:cs="Arial"/>
        </w:rPr>
        <w:t>e will explain everything</w:t>
      </w:r>
      <w:r>
        <w:rPr>
          <w:rFonts w:ascii="Arial" w:hAnsi="Arial" w:cs="Arial"/>
        </w:rPr>
        <w:t xml:space="preserve"> you need to know at orientation</w:t>
      </w:r>
      <w:r w:rsidRPr="008B23A1">
        <w:rPr>
          <w:rFonts w:ascii="Arial" w:hAnsi="Arial" w:cs="Arial"/>
        </w:rPr>
        <w:t xml:space="preserve">, and we promise you’ll leave </w:t>
      </w:r>
      <w:r>
        <w:rPr>
          <w:rFonts w:ascii="Arial" w:hAnsi="Arial" w:cs="Arial"/>
        </w:rPr>
        <w:t>orientation</w:t>
      </w:r>
      <w:r w:rsidR="008F72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B23A1">
        <w:rPr>
          <w:rFonts w:ascii="Arial" w:hAnsi="Arial" w:cs="Arial"/>
        </w:rPr>
        <w:t xml:space="preserve">feeling confident to take on this </w:t>
      </w:r>
      <w:r w:rsidR="00B07B31">
        <w:rPr>
          <w:rFonts w:ascii="Arial" w:hAnsi="Arial" w:cs="Arial"/>
        </w:rPr>
        <w:t>8</w:t>
      </w:r>
      <w:bookmarkStart w:id="0" w:name="_GoBack"/>
      <w:bookmarkEnd w:id="0"/>
      <w:r w:rsidRPr="008B23A1">
        <w:rPr>
          <w:rFonts w:ascii="Arial" w:hAnsi="Arial" w:cs="Arial"/>
        </w:rPr>
        <w:t>-Week</w:t>
      </w:r>
      <w:r>
        <w:rPr>
          <w:rFonts w:ascii="Arial" w:hAnsi="Arial" w:cs="Arial"/>
        </w:rPr>
        <w:t xml:space="preserve"> Fit Body Transformation</w:t>
      </w:r>
      <w:r w:rsidRPr="008B23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Challenge</w:t>
      </w:r>
      <w:r w:rsidRPr="008B23A1">
        <w:rPr>
          <w:rFonts w:ascii="Arial" w:hAnsi="Arial" w:cs="Arial"/>
        </w:rPr>
        <w:t xml:space="preserve">! </w:t>
      </w:r>
    </w:p>
    <w:p w14:paraId="28701F60" w14:textId="70707F69" w:rsidR="00EF344E" w:rsidRDefault="00EF344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94B7DC" w14:textId="77777777" w:rsidR="00741B50" w:rsidRDefault="00741B50" w:rsidP="00EF344E">
      <w:pPr>
        <w:spacing w:line="276" w:lineRule="auto"/>
        <w:rPr>
          <w:rFonts w:ascii="Arial" w:hAnsi="Arial" w:cs="Arial"/>
        </w:rPr>
      </w:pPr>
    </w:p>
    <w:p w14:paraId="2D1C7DF0" w14:textId="77777777" w:rsidR="00741B50" w:rsidRDefault="00741B50" w:rsidP="00EF344E">
      <w:pPr>
        <w:spacing w:line="276" w:lineRule="auto"/>
        <w:rPr>
          <w:rFonts w:ascii="Arial" w:hAnsi="Arial" w:cs="Arial"/>
        </w:rPr>
      </w:pPr>
    </w:p>
    <w:p w14:paraId="6F324A56" w14:textId="77777777" w:rsidR="00741B50" w:rsidRDefault="00741B50" w:rsidP="00EF344E">
      <w:pPr>
        <w:spacing w:line="276" w:lineRule="auto"/>
        <w:rPr>
          <w:rFonts w:ascii="Arial" w:hAnsi="Arial" w:cs="Arial"/>
        </w:rPr>
      </w:pPr>
    </w:p>
    <w:p w14:paraId="6E898CDA" w14:textId="77777777" w:rsidR="00741B50" w:rsidRDefault="00741B50" w:rsidP="00EF344E">
      <w:pPr>
        <w:spacing w:line="276" w:lineRule="auto"/>
        <w:rPr>
          <w:rFonts w:ascii="Arial" w:hAnsi="Arial" w:cs="Arial"/>
        </w:rPr>
      </w:pPr>
    </w:p>
    <w:p w14:paraId="4FE24725" w14:textId="775AB974" w:rsidR="00EF344E" w:rsidRDefault="00EF344E" w:rsidP="00EF344E">
      <w:pPr>
        <w:spacing w:line="276" w:lineRule="auto"/>
        <w:rPr>
          <w:rFonts w:ascii="Arial" w:hAnsi="Arial" w:cs="Arial"/>
        </w:rPr>
      </w:pPr>
      <w:r w:rsidRPr="008B23A1">
        <w:rPr>
          <w:rFonts w:ascii="Arial" w:hAnsi="Arial" w:cs="Arial"/>
        </w:rPr>
        <w:t xml:space="preserve">Please do not hesitate to reach out with any questions you may have. </w:t>
      </w:r>
    </w:p>
    <w:p w14:paraId="36D0311B" w14:textId="77777777" w:rsidR="00EF344E" w:rsidRDefault="00EF344E" w:rsidP="00EF344E">
      <w:pPr>
        <w:spacing w:line="276" w:lineRule="auto"/>
        <w:rPr>
          <w:rFonts w:ascii="Arial" w:hAnsi="Arial" w:cs="Arial"/>
        </w:rPr>
      </w:pPr>
    </w:p>
    <w:p w14:paraId="6BF8AA67" w14:textId="77777777" w:rsidR="00EF344E" w:rsidRPr="008B23A1" w:rsidRDefault="00EF344E" w:rsidP="00EF344E">
      <w:pPr>
        <w:spacing w:line="276" w:lineRule="auto"/>
        <w:rPr>
          <w:rFonts w:ascii="Arial" w:hAnsi="Arial" w:cs="Arial"/>
        </w:rPr>
      </w:pPr>
      <w:r w:rsidRPr="008B23A1">
        <w:rPr>
          <w:rFonts w:ascii="Arial" w:hAnsi="Arial" w:cs="Arial"/>
        </w:rPr>
        <w:t xml:space="preserve">I look forward to helping you along this journey. I will be with you every step of the way to ensure that you’re as successful as I know you can and WILL be! </w:t>
      </w:r>
    </w:p>
    <w:p w14:paraId="3DAE2A34" w14:textId="77777777" w:rsidR="00EF344E" w:rsidRDefault="00EF344E" w:rsidP="00EF344E">
      <w:pPr>
        <w:spacing w:line="276" w:lineRule="auto"/>
        <w:rPr>
          <w:rFonts w:ascii="Arial" w:hAnsi="Arial" w:cs="Arial"/>
        </w:rPr>
      </w:pPr>
    </w:p>
    <w:p w14:paraId="5D95DF3C" w14:textId="77777777" w:rsidR="00EF344E" w:rsidRPr="00456C52" w:rsidRDefault="00EF344E" w:rsidP="00EF344E">
      <w:pPr>
        <w:spacing w:line="276" w:lineRule="auto"/>
        <w:rPr>
          <w:rFonts w:ascii="Arial" w:hAnsi="Arial" w:cs="Arial"/>
          <w:b/>
          <w:bCs/>
          <w:color w:val="FF0000"/>
        </w:rPr>
      </w:pPr>
      <w:r w:rsidRPr="00456C52">
        <w:rPr>
          <w:rFonts w:ascii="Arial" w:hAnsi="Arial" w:cs="Arial"/>
          <w:b/>
          <w:bCs/>
          <w:color w:val="FF0000"/>
        </w:rPr>
        <w:t>(sign off)</w:t>
      </w:r>
    </w:p>
    <w:p w14:paraId="59A1F289" w14:textId="77777777" w:rsidR="00EF344E" w:rsidRPr="008B23A1" w:rsidRDefault="00EF344E" w:rsidP="00EF344E">
      <w:pPr>
        <w:spacing w:line="276" w:lineRule="auto"/>
        <w:rPr>
          <w:rFonts w:ascii="Arial" w:hAnsi="Arial" w:cs="Arial"/>
        </w:rPr>
      </w:pPr>
    </w:p>
    <w:p w14:paraId="34E267A2" w14:textId="4EB0C235" w:rsidR="00EF344E" w:rsidRDefault="00EF344E" w:rsidP="00EF344E">
      <w:pPr>
        <w:spacing w:line="276" w:lineRule="auto"/>
        <w:rPr>
          <w:rFonts w:ascii="Arial" w:hAnsi="Arial" w:cs="Arial"/>
        </w:rPr>
      </w:pPr>
      <w:r w:rsidRPr="008B23A1">
        <w:rPr>
          <w:rFonts w:ascii="Arial" w:hAnsi="Arial" w:cs="Arial"/>
        </w:rPr>
        <w:t xml:space="preserve">P.S. Please save this email where you can easily access </w:t>
      </w:r>
      <w:r>
        <w:rPr>
          <w:rFonts w:ascii="Arial" w:hAnsi="Arial" w:cs="Arial"/>
        </w:rPr>
        <w:t xml:space="preserve">your </w:t>
      </w:r>
      <w:r w:rsidR="003E544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hase 1 and </w:t>
      </w:r>
      <w:r w:rsidR="003E544B">
        <w:rPr>
          <w:rFonts w:ascii="Arial" w:hAnsi="Arial" w:cs="Arial"/>
        </w:rPr>
        <w:t>p</w:t>
      </w:r>
      <w:r>
        <w:rPr>
          <w:rFonts w:ascii="Arial" w:hAnsi="Arial" w:cs="Arial"/>
        </w:rPr>
        <w:t>hase 2 macros.</w:t>
      </w:r>
    </w:p>
    <w:p w14:paraId="26D4E1AC" w14:textId="77777777" w:rsidR="00EF344E" w:rsidRDefault="00EF344E"/>
    <w:sectPr w:rsidR="00EF344E" w:rsidSect="00CD1F4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C939C" w14:textId="77777777" w:rsidR="00B537AB" w:rsidRDefault="00B537AB" w:rsidP="00EF344E">
      <w:r>
        <w:separator/>
      </w:r>
    </w:p>
  </w:endnote>
  <w:endnote w:type="continuationSeparator" w:id="0">
    <w:p w14:paraId="14D95D03" w14:textId="77777777" w:rsidR="00B537AB" w:rsidRDefault="00B537AB" w:rsidP="00EF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258645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F7365F" w14:textId="42B629C8" w:rsidR="00EF344E" w:rsidRDefault="00EF344E" w:rsidP="002106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2B01F8" w14:textId="77777777" w:rsidR="00EF344E" w:rsidRDefault="00EF344E" w:rsidP="00EF34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260666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A9BB93" w14:textId="5D6362D3" w:rsidR="00EF344E" w:rsidRDefault="00EF344E" w:rsidP="002106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200697" w14:textId="77777777" w:rsidR="00EF344E" w:rsidRDefault="00EF344E" w:rsidP="00EF34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C5E91" w14:textId="77777777" w:rsidR="00B537AB" w:rsidRDefault="00B537AB" w:rsidP="00EF344E">
      <w:r>
        <w:separator/>
      </w:r>
    </w:p>
  </w:footnote>
  <w:footnote w:type="continuationSeparator" w:id="0">
    <w:p w14:paraId="31F1F3A5" w14:textId="77777777" w:rsidR="00B537AB" w:rsidRDefault="00B537AB" w:rsidP="00EF3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2CE4" w14:textId="7928B5A1" w:rsidR="00EF344E" w:rsidRDefault="00741B50" w:rsidP="00EF344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54A88A" wp14:editId="71D2A506">
          <wp:simplePos x="0" y="0"/>
          <wp:positionH relativeFrom="margin">
            <wp:posOffset>1898073</wp:posOffset>
          </wp:positionH>
          <wp:positionV relativeFrom="margin">
            <wp:posOffset>-1664970</wp:posOffset>
          </wp:positionV>
          <wp:extent cx="1179195" cy="9105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BC_10wkTransformation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9CCD614" wp14:editId="323D8905">
          <wp:simplePos x="0" y="0"/>
          <wp:positionH relativeFrom="margin">
            <wp:posOffset>0</wp:posOffset>
          </wp:positionH>
          <wp:positionV relativeFrom="margin">
            <wp:posOffset>-276860</wp:posOffset>
          </wp:positionV>
          <wp:extent cx="1179195" cy="9105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BC_10wkTransformation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526"/>
    <w:multiLevelType w:val="hybridMultilevel"/>
    <w:tmpl w:val="2678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4E"/>
    <w:rsid w:val="0005147F"/>
    <w:rsid w:val="000773A1"/>
    <w:rsid w:val="00144B47"/>
    <w:rsid w:val="003A442C"/>
    <w:rsid w:val="003E544B"/>
    <w:rsid w:val="00422A03"/>
    <w:rsid w:val="004B1CF3"/>
    <w:rsid w:val="0054714E"/>
    <w:rsid w:val="00582A22"/>
    <w:rsid w:val="005A21B8"/>
    <w:rsid w:val="00695C0F"/>
    <w:rsid w:val="006C037F"/>
    <w:rsid w:val="006D5C52"/>
    <w:rsid w:val="00741B50"/>
    <w:rsid w:val="00813B12"/>
    <w:rsid w:val="0087367D"/>
    <w:rsid w:val="008A1613"/>
    <w:rsid w:val="008D1A62"/>
    <w:rsid w:val="008F726C"/>
    <w:rsid w:val="009C41CD"/>
    <w:rsid w:val="00B023D0"/>
    <w:rsid w:val="00B07B31"/>
    <w:rsid w:val="00B102A3"/>
    <w:rsid w:val="00B32FF6"/>
    <w:rsid w:val="00B52FC7"/>
    <w:rsid w:val="00B537AB"/>
    <w:rsid w:val="00C24B45"/>
    <w:rsid w:val="00C94ABD"/>
    <w:rsid w:val="00CD1F45"/>
    <w:rsid w:val="00D265DB"/>
    <w:rsid w:val="00E71B1F"/>
    <w:rsid w:val="00EB137A"/>
    <w:rsid w:val="00EF344E"/>
    <w:rsid w:val="00F93481"/>
    <w:rsid w:val="43AEC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55A064"/>
  <w15:chartTrackingRefBased/>
  <w15:docId w15:val="{C812A346-BCE6-C144-92B5-A720B829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34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F3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44E"/>
  </w:style>
  <w:style w:type="paragraph" w:styleId="Footer">
    <w:name w:val="footer"/>
    <w:basedOn w:val="Normal"/>
    <w:link w:val="FooterChar"/>
    <w:uiPriority w:val="99"/>
    <w:unhideWhenUsed/>
    <w:rsid w:val="00EF3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44E"/>
  </w:style>
  <w:style w:type="character" w:styleId="PageNumber">
    <w:name w:val="page number"/>
    <w:basedOn w:val="DefaultParagraphFont"/>
    <w:uiPriority w:val="99"/>
    <w:semiHidden/>
    <w:unhideWhenUsed/>
    <w:rsid w:val="00EF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736332A698E4686025D89B64D3842" ma:contentTypeVersion="13" ma:contentTypeDescription="Create a new document." ma:contentTypeScope="" ma:versionID="24c0e12d179f01fd96733bea2930a455">
  <xsd:schema xmlns:xsd="http://www.w3.org/2001/XMLSchema" xmlns:xs="http://www.w3.org/2001/XMLSchema" xmlns:p="http://schemas.microsoft.com/office/2006/metadata/properties" xmlns:ns2="8c2e13a4-257b-4918-b1c8-202f6eb83727" xmlns:ns3="8e936421-e9fd-4938-86a4-77328efd2ddd" targetNamespace="http://schemas.microsoft.com/office/2006/metadata/properties" ma:root="true" ma:fieldsID="3cda4523a9d91ff3a92f0ba477662d6a" ns2:_="" ns3:_="">
    <xsd:import namespace="8c2e13a4-257b-4918-b1c8-202f6eb83727"/>
    <xsd:import namespace="8e936421-e9fd-4938-86a4-77328efd2d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pictur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e13a4-257b-4918-b1c8-202f6eb837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6421-e9fd-4938-86a4-77328efd2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picture" ma:index="18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8e936421-e9fd-4938-86a4-77328efd2ddd">
      <Url xsi:nil="true"/>
      <Description xsi:nil="true"/>
    </picture>
  </documentManagement>
</p:properties>
</file>

<file path=customXml/itemProps1.xml><?xml version="1.0" encoding="utf-8"?>
<ds:datastoreItem xmlns:ds="http://schemas.openxmlformats.org/officeDocument/2006/customXml" ds:itemID="{A7269112-93D9-4EFF-B635-8CD61179C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39BCD1-A564-4FDF-8ADA-48BAC1941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e13a4-257b-4918-b1c8-202f6eb83727"/>
    <ds:schemaRef ds:uri="8e936421-e9fd-4938-86a4-77328efd2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D4FC8-A247-4C9D-9422-0BA999F5319B}">
  <ds:schemaRefs>
    <ds:schemaRef ds:uri="http://schemas.microsoft.com/office/2006/metadata/properties"/>
    <ds:schemaRef ds:uri="http://schemas.microsoft.com/office/infopath/2007/PartnerControls"/>
    <ds:schemaRef ds:uri="8e936421-e9fd-4938-86a4-77328efd2d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Carstens</dc:creator>
  <cp:keywords/>
  <dc:description/>
  <cp:lastModifiedBy>Windows User</cp:lastModifiedBy>
  <cp:revision>2</cp:revision>
  <dcterms:created xsi:type="dcterms:W3CDTF">2019-12-19T13:48:00Z</dcterms:created>
  <dcterms:modified xsi:type="dcterms:W3CDTF">2019-12-19T13:48:00Z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0x0101009CA736332A698E4686025D89B64D3842</vt:lpwstr>
  </property>
</Properties>
</file>